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CF" w:rsidRPr="00843E3A" w:rsidRDefault="001C27D5" w:rsidP="009231CF">
      <w:pPr>
        <w:spacing w:after="0" w:line="240" w:lineRule="atLeast"/>
        <w:rPr>
          <w:rFonts w:ascii="Trebuchet MS" w:hAnsi="Trebuchet MS" w:cs="Arial"/>
          <w:b/>
          <w:bCs/>
          <w:sz w:val="28"/>
          <w:szCs w:val="28"/>
        </w:rPr>
      </w:pPr>
      <w:r>
        <w:rPr>
          <w:rFonts w:ascii="Trebuchet MS" w:hAnsi="Trebuchet MS" w:cs="Arial"/>
          <w:b/>
          <w:bCs/>
          <w:sz w:val="28"/>
          <w:szCs w:val="28"/>
        </w:rPr>
        <w:t>TONEELBLOG</w:t>
      </w:r>
    </w:p>
    <w:p w:rsidR="009231CF" w:rsidRPr="001C27D5" w:rsidRDefault="001C27D5" w:rsidP="001C27D5">
      <w:pPr>
        <w:spacing w:after="0" w:line="240" w:lineRule="atLeast"/>
        <w:rPr>
          <w:rFonts w:ascii="Trebuchet MS" w:hAnsi="Trebuchet MS" w:cs="Arial"/>
          <w:bCs/>
          <w:sz w:val="20"/>
          <w:szCs w:val="20"/>
        </w:rPr>
      </w:pPr>
      <w:r>
        <w:rPr>
          <w:rFonts w:ascii="Trebuchet MS" w:hAnsi="Trebuchet MS" w:cs="Arial"/>
          <w:bCs/>
          <w:sz w:val="20"/>
          <w:szCs w:val="20"/>
        </w:rPr>
        <w:t>9</w:t>
      </w:r>
      <w:r w:rsidR="00843E3A" w:rsidRPr="00843E3A">
        <w:rPr>
          <w:rFonts w:ascii="Trebuchet MS" w:hAnsi="Trebuchet MS" w:cs="Arial"/>
          <w:bCs/>
          <w:sz w:val="20"/>
          <w:szCs w:val="20"/>
        </w:rPr>
        <w:t xml:space="preserve"> februari</w:t>
      </w:r>
      <w:r w:rsidR="009231CF" w:rsidRPr="00843E3A">
        <w:rPr>
          <w:rFonts w:ascii="Trebuchet MS" w:hAnsi="Trebuchet MS" w:cs="Arial"/>
          <w:bCs/>
          <w:sz w:val="20"/>
          <w:szCs w:val="20"/>
        </w:rPr>
        <w:t xml:space="preserve"> 2011</w:t>
      </w:r>
    </w:p>
    <w:p w:rsidR="001C27D5" w:rsidRDefault="001C27D5" w:rsidP="001C27D5">
      <w:pPr>
        <w:shd w:val="clear" w:color="auto" w:fill="FFFFFF"/>
        <w:spacing w:after="0" w:line="240" w:lineRule="atLeast"/>
        <w:outlineLvl w:val="0"/>
        <w:rPr>
          <w:rFonts w:ascii="Trebuchet MS" w:eastAsia="Times New Roman" w:hAnsi="Trebuchet MS" w:cs="Arial"/>
          <w:b/>
          <w:bCs/>
          <w:kern w:val="36"/>
          <w:sz w:val="28"/>
          <w:szCs w:val="28"/>
          <w:lang w:eastAsia="nl-NL"/>
        </w:rPr>
      </w:pPr>
    </w:p>
    <w:p w:rsidR="001C27D5" w:rsidRPr="001C27D5" w:rsidRDefault="001C27D5" w:rsidP="001C27D5">
      <w:pPr>
        <w:shd w:val="clear" w:color="auto" w:fill="FFFFFF"/>
        <w:spacing w:after="0" w:line="240" w:lineRule="atLeast"/>
        <w:outlineLvl w:val="0"/>
        <w:rPr>
          <w:rFonts w:ascii="Trebuchet MS" w:eastAsia="Times New Roman" w:hAnsi="Trebuchet MS" w:cs="Arial"/>
          <w:b/>
          <w:bCs/>
          <w:kern w:val="36"/>
          <w:sz w:val="28"/>
          <w:szCs w:val="28"/>
          <w:lang w:eastAsia="nl-NL"/>
        </w:rPr>
      </w:pPr>
      <w:r w:rsidRPr="001C27D5">
        <w:rPr>
          <w:rFonts w:ascii="Trebuchet MS" w:eastAsia="Times New Roman" w:hAnsi="Trebuchet MS" w:cs="Arial"/>
          <w:b/>
          <w:bCs/>
          <w:kern w:val="36"/>
          <w:sz w:val="28"/>
          <w:szCs w:val="28"/>
          <w:lang w:eastAsia="nl-NL"/>
        </w:rPr>
        <w:t xml:space="preserve">Nacht is toegankelijke </w:t>
      </w:r>
      <w:proofErr w:type="spellStart"/>
      <w:r w:rsidRPr="001C27D5">
        <w:rPr>
          <w:rFonts w:ascii="Trebuchet MS" w:eastAsia="Times New Roman" w:hAnsi="Trebuchet MS" w:cs="Arial"/>
          <w:b/>
          <w:bCs/>
          <w:kern w:val="36"/>
          <w:sz w:val="28"/>
          <w:szCs w:val="28"/>
          <w:lang w:eastAsia="nl-NL"/>
        </w:rPr>
        <w:t>shakespeare</w:t>
      </w:r>
      <w:proofErr w:type="spellEnd"/>
    </w:p>
    <w:p w:rsidR="001C27D5" w:rsidRDefault="001C27D5" w:rsidP="001C27D5">
      <w:pPr>
        <w:pStyle w:val="Normaalweb"/>
        <w:spacing w:before="0" w:beforeAutospacing="0" w:after="0" w:afterAutospacing="0"/>
        <w:rPr>
          <w:rFonts w:ascii="Trebuchet MS" w:hAnsi="Trebuchet MS" w:cs="Arial"/>
          <w:sz w:val="20"/>
          <w:szCs w:val="20"/>
        </w:rPr>
      </w:pPr>
    </w:p>
    <w:p w:rsidR="001C27D5" w:rsidRPr="001C27D5" w:rsidRDefault="001C27D5" w:rsidP="001C27D5">
      <w:pPr>
        <w:pStyle w:val="Normaalweb"/>
        <w:spacing w:before="0" w:beforeAutospacing="0" w:after="0" w:afterAutospacing="0"/>
        <w:rPr>
          <w:rFonts w:ascii="Trebuchet MS" w:hAnsi="Trebuchet MS"/>
          <w:b/>
          <w:i/>
          <w:sz w:val="20"/>
          <w:szCs w:val="20"/>
        </w:rPr>
      </w:pPr>
      <w:r w:rsidRPr="001C27D5">
        <w:rPr>
          <w:rFonts w:ascii="Trebuchet MS" w:hAnsi="Trebuchet MS"/>
          <w:b/>
          <w:i/>
          <w:noProof/>
          <w:sz w:val="20"/>
          <w:szCs w:val="20"/>
        </w:rPr>
        <w:drawing>
          <wp:anchor distT="0" distB="0" distL="114300" distR="114300" simplePos="0" relativeHeight="251658240" behindDoc="0" locked="0" layoutInCell="1" allowOverlap="1">
            <wp:simplePos x="0" y="0"/>
            <wp:positionH relativeFrom="margin">
              <wp:posOffset>-47625</wp:posOffset>
            </wp:positionH>
            <wp:positionV relativeFrom="margin">
              <wp:posOffset>1000125</wp:posOffset>
            </wp:positionV>
            <wp:extent cx="2286000" cy="1390650"/>
            <wp:effectExtent l="19050" t="0" r="0" b="0"/>
            <wp:wrapSquare wrapText="bothSides"/>
            <wp:docPr id="2" name="Afbeelding 1" descr="http://toneel.blog.nl/files/2011/02/nacht-tgmax-300x18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neel.blog.nl/files/2011/02/nacht-tgmax-300x183.jpg">
                      <a:hlinkClick r:id="rId4"/>
                    </pic:cNvPr>
                    <pic:cNvPicPr>
                      <a:picLocks noChangeAspect="1" noChangeArrowheads="1"/>
                    </pic:cNvPicPr>
                  </pic:nvPicPr>
                  <pic:blipFill>
                    <a:blip r:embed="rId5" cstate="print"/>
                    <a:srcRect/>
                    <a:stretch>
                      <a:fillRect/>
                    </a:stretch>
                  </pic:blipFill>
                  <pic:spPr bwMode="auto">
                    <a:xfrm>
                      <a:off x="0" y="0"/>
                      <a:ext cx="2286000" cy="1390650"/>
                    </a:xfrm>
                    <a:prstGeom prst="rect">
                      <a:avLst/>
                    </a:prstGeom>
                    <a:noFill/>
                    <a:ln w="9525">
                      <a:noFill/>
                      <a:miter lim="800000"/>
                      <a:headEnd/>
                      <a:tailEnd/>
                    </a:ln>
                  </pic:spPr>
                </pic:pic>
              </a:graphicData>
            </a:graphic>
          </wp:anchor>
        </w:drawing>
      </w:r>
      <w:r w:rsidRPr="001C27D5">
        <w:rPr>
          <w:rFonts w:ascii="Trebuchet MS" w:hAnsi="Trebuchet MS" w:cs="Arial"/>
          <w:sz w:val="20"/>
          <w:szCs w:val="20"/>
        </w:rPr>
        <w:t xml:space="preserve">Theatergroep Max, één van de belangrijkste theatergroepen van Nederland als het op </w:t>
      </w:r>
      <w:proofErr w:type="spellStart"/>
      <w:r w:rsidRPr="001C27D5">
        <w:rPr>
          <w:rFonts w:ascii="Trebuchet MS" w:hAnsi="Trebuchet MS" w:cs="Arial"/>
          <w:sz w:val="20"/>
          <w:szCs w:val="20"/>
        </w:rPr>
        <w:t>kinder</w:t>
      </w:r>
      <w:proofErr w:type="spellEnd"/>
      <w:r w:rsidRPr="001C27D5">
        <w:rPr>
          <w:rFonts w:ascii="Trebuchet MS" w:hAnsi="Trebuchet MS" w:cs="Arial"/>
          <w:sz w:val="20"/>
          <w:szCs w:val="20"/>
        </w:rPr>
        <w:t xml:space="preserve">- en jeugdtheater aankomt, speelt nog tot begin april de voorstelling </w:t>
      </w:r>
      <w:r w:rsidRPr="001C27D5">
        <w:rPr>
          <w:rStyle w:val="Nadruk"/>
          <w:rFonts w:ascii="Trebuchet MS" w:hAnsi="Trebuchet MS" w:cs="Arial"/>
          <w:sz w:val="20"/>
          <w:szCs w:val="20"/>
        </w:rPr>
        <w:t>Nacht</w:t>
      </w:r>
      <w:r w:rsidRPr="001C27D5">
        <w:rPr>
          <w:rFonts w:ascii="Trebuchet MS" w:hAnsi="Trebuchet MS" w:cs="Arial"/>
          <w:sz w:val="20"/>
          <w:szCs w:val="20"/>
        </w:rPr>
        <w:t xml:space="preserve">, gemaakt door Moniek Merkx. </w:t>
      </w:r>
      <w:r w:rsidRPr="001C27D5">
        <w:rPr>
          <w:rStyle w:val="Nadruk"/>
          <w:rFonts w:ascii="Trebuchet MS" w:hAnsi="Trebuchet MS" w:cs="Arial"/>
          <w:sz w:val="20"/>
          <w:szCs w:val="20"/>
        </w:rPr>
        <w:t xml:space="preserve">Nacht </w:t>
      </w:r>
      <w:r w:rsidRPr="001C27D5">
        <w:rPr>
          <w:rFonts w:ascii="Trebuchet MS" w:hAnsi="Trebuchet MS" w:cs="Arial"/>
          <w:sz w:val="20"/>
          <w:szCs w:val="20"/>
        </w:rPr>
        <w:t xml:space="preserve">is geïnspireerd op twee werken van </w:t>
      </w:r>
      <w:proofErr w:type="spellStart"/>
      <w:r w:rsidRPr="001C27D5">
        <w:rPr>
          <w:rFonts w:ascii="Trebuchet MS" w:hAnsi="Trebuchet MS" w:cs="Arial"/>
          <w:sz w:val="20"/>
          <w:szCs w:val="20"/>
        </w:rPr>
        <w:t>Shakespeare</w:t>
      </w:r>
      <w:proofErr w:type="spellEnd"/>
      <w:r w:rsidRPr="001C27D5">
        <w:rPr>
          <w:rFonts w:ascii="Trebuchet MS" w:hAnsi="Trebuchet MS" w:cs="Arial"/>
          <w:sz w:val="20"/>
          <w:szCs w:val="20"/>
        </w:rPr>
        <w:t xml:space="preserve"> en het is niet de eerste keer dat Merkx zich door de wereldberoemde schrijver laat inspireren. In 2006 regisseerde zij </w:t>
      </w:r>
      <w:r w:rsidRPr="001C27D5">
        <w:rPr>
          <w:rStyle w:val="Nadruk"/>
          <w:rFonts w:ascii="Trebuchet MS" w:hAnsi="Trebuchet MS" w:cs="Arial"/>
          <w:sz w:val="20"/>
          <w:szCs w:val="20"/>
        </w:rPr>
        <w:t xml:space="preserve">Dochters van Lear, </w:t>
      </w:r>
      <w:r w:rsidRPr="001C27D5">
        <w:rPr>
          <w:rFonts w:ascii="Trebuchet MS" w:hAnsi="Trebuchet MS" w:cs="Arial"/>
          <w:sz w:val="20"/>
          <w:szCs w:val="20"/>
        </w:rPr>
        <w:t xml:space="preserve">een voorstelling die zeer goed ontvangen werd. Dit keer tovert ze de stukken </w:t>
      </w:r>
      <w:r w:rsidRPr="001C27D5">
        <w:rPr>
          <w:rStyle w:val="Nadruk"/>
          <w:rFonts w:ascii="Trebuchet MS" w:hAnsi="Trebuchet MS" w:cs="Arial"/>
          <w:sz w:val="20"/>
          <w:szCs w:val="20"/>
        </w:rPr>
        <w:t xml:space="preserve">Mac </w:t>
      </w:r>
      <w:proofErr w:type="spellStart"/>
      <w:r w:rsidRPr="001C27D5">
        <w:rPr>
          <w:rStyle w:val="Nadruk"/>
          <w:rFonts w:ascii="Trebuchet MS" w:hAnsi="Trebuchet MS" w:cs="Arial"/>
          <w:sz w:val="20"/>
          <w:szCs w:val="20"/>
        </w:rPr>
        <w:t>Beth</w:t>
      </w:r>
      <w:proofErr w:type="spellEnd"/>
      <w:r w:rsidRPr="001C27D5">
        <w:rPr>
          <w:rFonts w:ascii="Trebuchet MS" w:hAnsi="Trebuchet MS" w:cs="Arial"/>
          <w:sz w:val="20"/>
          <w:szCs w:val="20"/>
        </w:rPr>
        <w:t xml:space="preserve"> en </w:t>
      </w:r>
      <w:r w:rsidRPr="001C27D5">
        <w:rPr>
          <w:rStyle w:val="Nadruk"/>
          <w:rFonts w:ascii="Trebuchet MS" w:hAnsi="Trebuchet MS" w:cs="Arial"/>
          <w:sz w:val="20"/>
          <w:szCs w:val="20"/>
        </w:rPr>
        <w:t>Midzomernachtdroom</w:t>
      </w:r>
      <w:r w:rsidRPr="001C27D5">
        <w:rPr>
          <w:rFonts w:ascii="Trebuchet MS" w:hAnsi="Trebuchet MS" w:cs="Arial"/>
          <w:sz w:val="20"/>
          <w:szCs w:val="20"/>
        </w:rPr>
        <w:t xml:space="preserve"> omgetoverd tot één spannend nieuw verhaal, dat voor jong en oud, zeer geschikt is voor een eerste kennismaking met </w:t>
      </w:r>
      <w:proofErr w:type="spellStart"/>
      <w:r w:rsidRPr="001C27D5">
        <w:rPr>
          <w:rFonts w:ascii="Trebuchet MS" w:hAnsi="Trebuchet MS" w:cs="Arial"/>
          <w:sz w:val="20"/>
          <w:szCs w:val="20"/>
        </w:rPr>
        <w:t>Engelands</w:t>
      </w:r>
      <w:proofErr w:type="spellEnd"/>
      <w:r w:rsidRPr="001C27D5">
        <w:rPr>
          <w:rFonts w:ascii="Trebuchet MS" w:hAnsi="Trebuchet MS" w:cs="Arial"/>
          <w:sz w:val="20"/>
          <w:szCs w:val="20"/>
        </w:rPr>
        <w:t xml:space="preserve"> grootste </w:t>
      </w:r>
      <w:proofErr w:type="spellStart"/>
      <w:r w:rsidRPr="001C27D5">
        <w:rPr>
          <w:rFonts w:ascii="Trebuchet MS" w:hAnsi="Trebuchet MS" w:cs="Arial"/>
          <w:sz w:val="20"/>
          <w:szCs w:val="20"/>
        </w:rPr>
        <w:t>toneelschijver</w:t>
      </w:r>
      <w:proofErr w:type="spellEnd"/>
      <w:r w:rsidRPr="001C27D5">
        <w:rPr>
          <w:rFonts w:ascii="Trebuchet MS" w:hAnsi="Trebuchet MS" w:cs="Arial"/>
          <w:sz w:val="20"/>
          <w:szCs w:val="20"/>
        </w:rPr>
        <w:t xml:space="preserve"> ooit. </w:t>
      </w:r>
    </w:p>
    <w:p w:rsidR="001C27D5" w:rsidRPr="001C27D5" w:rsidRDefault="001C27D5" w:rsidP="001C27D5">
      <w:pPr>
        <w:pStyle w:val="Normaalweb"/>
        <w:shd w:val="clear" w:color="auto" w:fill="FFFFFF"/>
        <w:spacing w:line="240" w:lineRule="atLeast"/>
        <w:rPr>
          <w:rFonts w:ascii="Trebuchet MS" w:hAnsi="Trebuchet MS" w:cs="Arial"/>
          <w:sz w:val="20"/>
          <w:szCs w:val="20"/>
        </w:rPr>
      </w:pPr>
      <w:r w:rsidRPr="001C27D5">
        <w:rPr>
          <w:rFonts w:ascii="Trebuchet MS" w:hAnsi="Trebuchet MS" w:cs="Arial"/>
          <w:sz w:val="20"/>
          <w:szCs w:val="20"/>
        </w:rPr>
        <w:t xml:space="preserve">Onder groot tumult van het merendeels puberende middelbare school publiek, begint de voorstelling met een typisch </w:t>
      </w:r>
      <w:proofErr w:type="spellStart"/>
      <w:r w:rsidRPr="001C27D5">
        <w:rPr>
          <w:rFonts w:ascii="Trebuchet MS" w:hAnsi="Trebuchet MS" w:cs="Arial"/>
          <w:sz w:val="20"/>
          <w:szCs w:val="20"/>
        </w:rPr>
        <w:t>Shakesperiaanse</w:t>
      </w:r>
      <w:proofErr w:type="spellEnd"/>
      <w:r w:rsidRPr="001C27D5">
        <w:rPr>
          <w:rFonts w:ascii="Trebuchet MS" w:hAnsi="Trebuchet MS" w:cs="Arial"/>
          <w:sz w:val="20"/>
          <w:szCs w:val="20"/>
        </w:rPr>
        <w:t xml:space="preserve"> </w:t>
      </w:r>
      <w:r w:rsidRPr="001C27D5">
        <w:rPr>
          <w:rStyle w:val="Nadruk"/>
          <w:rFonts w:ascii="Trebuchet MS" w:hAnsi="Trebuchet MS" w:cs="Arial"/>
          <w:sz w:val="20"/>
          <w:szCs w:val="20"/>
        </w:rPr>
        <w:t xml:space="preserve">Play in a </w:t>
      </w:r>
      <w:proofErr w:type="spellStart"/>
      <w:r w:rsidRPr="001C27D5">
        <w:rPr>
          <w:rStyle w:val="Nadruk"/>
          <w:rFonts w:ascii="Trebuchet MS" w:hAnsi="Trebuchet MS" w:cs="Arial"/>
          <w:sz w:val="20"/>
          <w:szCs w:val="20"/>
        </w:rPr>
        <w:t>play</w:t>
      </w:r>
      <w:proofErr w:type="spellEnd"/>
      <w:r w:rsidRPr="001C27D5">
        <w:rPr>
          <w:rFonts w:ascii="Trebuchet MS" w:hAnsi="Trebuchet MS" w:cs="Arial"/>
          <w:sz w:val="20"/>
          <w:szCs w:val="20"/>
        </w:rPr>
        <w:t xml:space="preserve">. Op het podium wordt </w:t>
      </w:r>
      <w:r w:rsidRPr="001C27D5">
        <w:rPr>
          <w:rStyle w:val="Nadruk"/>
          <w:rFonts w:ascii="Trebuchet MS" w:hAnsi="Trebuchet MS" w:cs="Arial"/>
          <w:sz w:val="20"/>
          <w:szCs w:val="20"/>
        </w:rPr>
        <w:t>Een midzomernachtdroom</w:t>
      </w:r>
      <w:r w:rsidRPr="001C27D5">
        <w:rPr>
          <w:rFonts w:ascii="Trebuchet MS" w:hAnsi="Trebuchet MS" w:cs="Arial"/>
          <w:sz w:val="20"/>
          <w:szCs w:val="20"/>
        </w:rPr>
        <w:t xml:space="preserve"> gerepeteerd door een groep spelers. Maar tijdens de repetitie vindt de </w:t>
      </w:r>
      <w:proofErr w:type="spellStart"/>
      <w:r w:rsidRPr="001C27D5">
        <w:rPr>
          <w:rFonts w:ascii="Trebuchet MS" w:hAnsi="Trebuchet MS" w:cs="Arial"/>
          <w:sz w:val="20"/>
          <w:szCs w:val="20"/>
        </w:rPr>
        <w:t>stagaire</w:t>
      </w:r>
      <w:proofErr w:type="spellEnd"/>
      <w:r w:rsidRPr="001C27D5">
        <w:rPr>
          <w:rFonts w:ascii="Trebuchet MS" w:hAnsi="Trebuchet MS" w:cs="Arial"/>
          <w:sz w:val="20"/>
          <w:szCs w:val="20"/>
        </w:rPr>
        <w:t xml:space="preserve"> van de groep op internet een recensie, waarin staat dat de positie van de huidige regisseur Duncan spoedig zal worden over genomen door zijn assistent Mac. Op zeer intelligente wijze vertaalt Merkx de voorspelling van de drie heksen uit de </w:t>
      </w:r>
      <w:proofErr w:type="spellStart"/>
      <w:r w:rsidRPr="001C27D5">
        <w:rPr>
          <w:rFonts w:ascii="Trebuchet MS" w:hAnsi="Trebuchet MS" w:cs="Arial"/>
          <w:sz w:val="20"/>
          <w:szCs w:val="20"/>
        </w:rPr>
        <w:t>orginele</w:t>
      </w:r>
      <w:proofErr w:type="spellEnd"/>
      <w:r w:rsidRPr="001C27D5">
        <w:rPr>
          <w:rFonts w:ascii="Trebuchet MS" w:hAnsi="Trebuchet MS" w:cs="Arial"/>
          <w:sz w:val="20"/>
          <w:szCs w:val="20"/>
        </w:rPr>
        <w:t xml:space="preserve"> </w:t>
      </w:r>
      <w:r w:rsidRPr="001C27D5">
        <w:rPr>
          <w:rStyle w:val="Nadruk"/>
          <w:rFonts w:ascii="Trebuchet MS" w:hAnsi="Trebuchet MS" w:cs="Arial"/>
          <w:sz w:val="20"/>
          <w:szCs w:val="20"/>
        </w:rPr>
        <w:t xml:space="preserve">Mac </w:t>
      </w:r>
      <w:proofErr w:type="spellStart"/>
      <w:r w:rsidRPr="001C27D5">
        <w:rPr>
          <w:rStyle w:val="Nadruk"/>
          <w:rFonts w:ascii="Trebuchet MS" w:hAnsi="Trebuchet MS" w:cs="Arial"/>
          <w:sz w:val="20"/>
          <w:szCs w:val="20"/>
        </w:rPr>
        <w:t>Beth</w:t>
      </w:r>
      <w:proofErr w:type="spellEnd"/>
      <w:r w:rsidRPr="001C27D5">
        <w:rPr>
          <w:rStyle w:val="Nadruk"/>
          <w:rFonts w:ascii="Trebuchet MS" w:hAnsi="Trebuchet MS" w:cs="Arial"/>
          <w:sz w:val="20"/>
          <w:szCs w:val="20"/>
        </w:rPr>
        <w:t> </w:t>
      </w:r>
      <w:r w:rsidRPr="001C27D5">
        <w:rPr>
          <w:rFonts w:ascii="Trebuchet MS" w:hAnsi="Trebuchet MS" w:cs="Arial"/>
          <w:sz w:val="20"/>
          <w:szCs w:val="20"/>
        </w:rPr>
        <w:t>naar een hedendaags verschijnsel; namelijk dé Media. Die media heeft ook een belangrijke taak binnen de vormgeving. Op het podium worden live opnames meteen omgezet in zogenaamde nieuwsuitzendingen, waardoor de hele voorstelling een realistische setting krijgt. De kracht die de media op de wereld uit oefent wordt benadrukt.</w:t>
      </w:r>
    </w:p>
    <w:p w:rsidR="001C27D5" w:rsidRPr="001C27D5" w:rsidRDefault="001C27D5" w:rsidP="001C27D5">
      <w:pPr>
        <w:pStyle w:val="Normaalweb"/>
        <w:shd w:val="clear" w:color="auto" w:fill="FFFFFF"/>
        <w:spacing w:line="240" w:lineRule="atLeast"/>
        <w:rPr>
          <w:rFonts w:ascii="Trebuchet MS" w:hAnsi="Trebuchet MS" w:cs="Arial"/>
          <w:sz w:val="20"/>
          <w:szCs w:val="20"/>
        </w:rPr>
      </w:pPr>
      <w:proofErr w:type="spellStart"/>
      <w:r w:rsidRPr="001C27D5">
        <w:rPr>
          <w:rFonts w:ascii="Trebuchet MS" w:hAnsi="Trebuchet MS" w:cs="Arial"/>
          <w:sz w:val="20"/>
          <w:szCs w:val="20"/>
        </w:rPr>
        <w:t>Tibor</w:t>
      </w:r>
      <w:proofErr w:type="spellEnd"/>
      <w:r w:rsidRPr="001C27D5">
        <w:rPr>
          <w:rFonts w:ascii="Trebuchet MS" w:hAnsi="Trebuchet MS" w:cs="Arial"/>
          <w:sz w:val="20"/>
          <w:szCs w:val="20"/>
        </w:rPr>
        <w:t xml:space="preserve"> </w:t>
      </w:r>
      <w:proofErr w:type="spellStart"/>
      <w:r w:rsidRPr="001C27D5">
        <w:rPr>
          <w:rFonts w:ascii="Trebuchet MS" w:hAnsi="Trebuchet MS" w:cs="Arial"/>
          <w:sz w:val="20"/>
          <w:szCs w:val="20"/>
        </w:rPr>
        <w:t>Lukács</w:t>
      </w:r>
      <w:proofErr w:type="spellEnd"/>
      <w:r w:rsidRPr="001C27D5">
        <w:rPr>
          <w:rFonts w:ascii="Trebuchet MS" w:hAnsi="Trebuchet MS" w:cs="Arial"/>
          <w:sz w:val="20"/>
          <w:szCs w:val="20"/>
        </w:rPr>
        <w:t xml:space="preserve"> speelt de rol van Mac ‘</w:t>
      </w:r>
      <w:proofErr w:type="spellStart"/>
      <w:r w:rsidRPr="001C27D5">
        <w:rPr>
          <w:rFonts w:ascii="Trebuchet MS" w:hAnsi="Trebuchet MS" w:cs="Arial"/>
          <w:sz w:val="20"/>
          <w:szCs w:val="20"/>
        </w:rPr>
        <w:t>Beth</w:t>
      </w:r>
      <w:proofErr w:type="spellEnd"/>
      <w:r w:rsidRPr="001C27D5">
        <w:rPr>
          <w:rFonts w:ascii="Trebuchet MS" w:hAnsi="Trebuchet MS" w:cs="Arial"/>
          <w:sz w:val="20"/>
          <w:szCs w:val="20"/>
        </w:rPr>
        <w:t xml:space="preserve">’, die onder de plak zit bij zijn moeder, een rol van Manon </w:t>
      </w:r>
      <w:proofErr w:type="spellStart"/>
      <w:r w:rsidRPr="001C27D5">
        <w:rPr>
          <w:rFonts w:ascii="Trebuchet MS" w:hAnsi="Trebuchet MS" w:cs="Arial"/>
          <w:sz w:val="20"/>
          <w:szCs w:val="20"/>
        </w:rPr>
        <w:t>Nieuweboer</w:t>
      </w:r>
      <w:proofErr w:type="spellEnd"/>
      <w:r w:rsidRPr="001C27D5">
        <w:rPr>
          <w:rFonts w:ascii="Trebuchet MS" w:hAnsi="Trebuchet MS" w:cs="Arial"/>
          <w:sz w:val="20"/>
          <w:szCs w:val="20"/>
        </w:rPr>
        <w:t xml:space="preserve">. Zij vertolkt het personage van Lady Mac </w:t>
      </w:r>
      <w:proofErr w:type="spellStart"/>
      <w:r w:rsidRPr="001C27D5">
        <w:rPr>
          <w:rFonts w:ascii="Trebuchet MS" w:hAnsi="Trebuchet MS" w:cs="Arial"/>
          <w:sz w:val="20"/>
          <w:szCs w:val="20"/>
        </w:rPr>
        <w:t>Beth</w:t>
      </w:r>
      <w:proofErr w:type="spellEnd"/>
      <w:r w:rsidRPr="001C27D5">
        <w:rPr>
          <w:rFonts w:ascii="Trebuchet MS" w:hAnsi="Trebuchet MS" w:cs="Arial"/>
          <w:sz w:val="20"/>
          <w:szCs w:val="20"/>
        </w:rPr>
        <w:t xml:space="preserve">, onder wiens slechte invloed de voorspelling van het internet uit zal komen. Vooral het spel van </w:t>
      </w:r>
      <w:proofErr w:type="spellStart"/>
      <w:r w:rsidRPr="001C27D5">
        <w:rPr>
          <w:rFonts w:ascii="Trebuchet MS" w:hAnsi="Trebuchet MS" w:cs="Arial"/>
          <w:sz w:val="20"/>
          <w:szCs w:val="20"/>
        </w:rPr>
        <w:t>Lukács</w:t>
      </w:r>
      <w:proofErr w:type="spellEnd"/>
      <w:r w:rsidRPr="001C27D5">
        <w:rPr>
          <w:rFonts w:ascii="Trebuchet MS" w:hAnsi="Trebuchet MS" w:cs="Arial"/>
          <w:sz w:val="20"/>
          <w:szCs w:val="20"/>
        </w:rPr>
        <w:t xml:space="preserve"> is uitermate goed. Hij verandert zeer geloofwaardig in het speelpoppetje van zijn machtzuchtige moeder.</w:t>
      </w:r>
    </w:p>
    <w:p w:rsidR="001C27D5" w:rsidRPr="001C27D5" w:rsidRDefault="001C27D5" w:rsidP="001C27D5">
      <w:pPr>
        <w:pStyle w:val="Normaalweb"/>
        <w:shd w:val="clear" w:color="auto" w:fill="FFFFFF"/>
        <w:spacing w:line="240" w:lineRule="atLeast"/>
        <w:rPr>
          <w:rFonts w:ascii="Trebuchet MS" w:hAnsi="Trebuchet MS" w:cs="Arial"/>
          <w:sz w:val="20"/>
          <w:szCs w:val="20"/>
        </w:rPr>
      </w:pPr>
      <w:r w:rsidRPr="001C27D5">
        <w:rPr>
          <w:rFonts w:ascii="Trebuchet MS" w:hAnsi="Trebuchet MS" w:cs="Arial"/>
          <w:sz w:val="20"/>
          <w:szCs w:val="20"/>
        </w:rPr>
        <w:t xml:space="preserve">De belangrijkste situaties worden versterkt door de licht en geluidseffecten, die in het hele stuk goed doordacht zijn. Merkx opent met deze voorstelling een deur naar de wereld van </w:t>
      </w:r>
      <w:proofErr w:type="spellStart"/>
      <w:r w:rsidRPr="001C27D5">
        <w:rPr>
          <w:rFonts w:ascii="Trebuchet MS" w:hAnsi="Trebuchet MS" w:cs="Arial"/>
          <w:sz w:val="20"/>
          <w:szCs w:val="20"/>
        </w:rPr>
        <w:t>Shakespeare</w:t>
      </w:r>
      <w:proofErr w:type="spellEnd"/>
      <w:r w:rsidRPr="001C27D5">
        <w:rPr>
          <w:rFonts w:ascii="Trebuchet MS" w:hAnsi="Trebuchet MS" w:cs="Arial"/>
          <w:sz w:val="20"/>
          <w:szCs w:val="20"/>
        </w:rPr>
        <w:t xml:space="preserve">, maar het einde valt wat tegen. De broer van de dode Duncan komt om hem te wreken. Door de niet erg vernieuwende en te populaire vertaling van </w:t>
      </w:r>
      <w:proofErr w:type="spellStart"/>
      <w:r w:rsidRPr="001C27D5">
        <w:rPr>
          <w:rFonts w:ascii="Trebuchet MS" w:hAnsi="Trebuchet MS" w:cs="Arial"/>
          <w:sz w:val="20"/>
          <w:szCs w:val="20"/>
        </w:rPr>
        <w:t>Duncans</w:t>
      </w:r>
      <w:proofErr w:type="spellEnd"/>
      <w:r w:rsidRPr="001C27D5">
        <w:rPr>
          <w:rFonts w:ascii="Trebuchet MS" w:hAnsi="Trebuchet MS" w:cs="Arial"/>
          <w:sz w:val="20"/>
          <w:szCs w:val="20"/>
        </w:rPr>
        <w:t xml:space="preserve"> broer, die vorm gegeven krijgt als een gangsterrapper, wordt het einde flauw en niet realistische afgewerkt. Een keuze die overigens wel goed in de smaak valt bij het jonge publiek.</w:t>
      </w:r>
    </w:p>
    <w:p w:rsidR="001C27D5" w:rsidRPr="001C27D5" w:rsidRDefault="001C27D5" w:rsidP="001C27D5">
      <w:pPr>
        <w:pStyle w:val="Normaalweb"/>
        <w:shd w:val="clear" w:color="auto" w:fill="FFFFFF"/>
        <w:spacing w:line="240" w:lineRule="atLeast"/>
        <w:rPr>
          <w:rFonts w:ascii="Trebuchet MS" w:hAnsi="Trebuchet MS" w:cs="Arial"/>
          <w:sz w:val="20"/>
          <w:szCs w:val="20"/>
        </w:rPr>
      </w:pPr>
      <w:r w:rsidRPr="001C27D5">
        <w:rPr>
          <w:rFonts w:ascii="Trebuchet MS" w:hAnsi="Trebuchet MS" w:cs="Arial"/>
          <w:sz w:val="20"/>
          <w:szCs w:val="20"/>
        </w:rPr>
        <w:t>In </w:t>
      </w:r>
      <w:r w:rsidRPr="001C27D5">
        <w:rPr>
          <w:rStyle w:val="Nadruk"/>
          <w:rFonts w:ascii="Trebuchet MS" w:hAnsi="Trebuchet MS" w:cs="Arial"/>
          <w:sz w:val="20"/>
          <w:szCs w:val="20"/>
        </w:rPr>
        <w:t xml:space="preserve">Nacht </w:t>
      </w:r>
      <w:r w:rsidRPr="001C27D5">
        <w:rPr>
          <w:rFonts w:ascii="Trebuchet MS" w:hAnsi="Trebuchet MS" w:cs="Arial"/>
          <w:sz w:val="20"/>
          <w:szCs w:val="20"/>
        </w:rPr>
        <w:t xml:space="preserve">krijgen jongeren de kans om na te denken over de thema’s die </w:t>
      </w:r>
      <w:proofErr w:type="spellStart"/>
      <w:r w:rsidRPr="001C27D5">
        <w:rPr>
          <w:rFonts w:ascii="Trebuchet MS" w:hAnsi="Trebuchet MS" w:cs="Arial"/>
          <w:sz w:val="20"/>
          <w:szCs w:val="20"/>
        </w:rPr>
        <w:t>Shakespeare</w:t>
      </w:r>
      <w:proofErr w:type="spellEnd"/>
      <w:r w:rsidRPr="001C27D5">
        <w:rPr>
          <w:rFonts w:ascii="Trebuchet MS" w:hAnsi="Trebuchet MS" w:cs="Arial"/>
          <w:sz w:val="20"/>
          <w:szCs w:val="20"/>
        </w:rPr>
        <w:t> aansnijdt, zonder zich meteen op het zware taalgebruik te hoeven storten en de (meestal) lange voorstellingen uit te zitten. Voor de doelgroep dus een uitermate geschikte en vermakelijke avond!</w:t>
      </w:r>
    </w:p>
    <w:p w:rsidR="001C27D5" w:rsidRPr="001C27D5" w:rsidRDefault="001C27D5" w:rsidP="001C27D5">
      <w:pPr>
        <w:pStyle w:val="Normaalweb"/>
        <w:shd w:val="clear" w:color="auto" w:fill="FFFFFF"/>
        <w:spacing w:line="240" w:lineRule="atLeast"/>
        <w:rPr>
          <w:rFonts w:ascii="Trebuchet MS" w:hAnsi="Trebuchet MS" w:cs="Arial"/>
          <w:sz w:val="20"/>
          <w:szCs w:val="20"/>
        </w:rPr>
      </w:pPr>
      <w:r w:rsidRPr="001C27D5">
        <w:rPr>
          <w:rStyle w:val="Nadruk"/>
          <w:rFonts w:ascii="Trebuchet MS" w:hAnsi="Trebuchet MS" w:cs="Arial"/>
          <w:sz w:val="20"/>
          <w:szCs w:val="20"/>
        </w:rPr>
        <w:t>Tekst: Laura van de Merwe</w:t>
      </w:r>
    </w:p>
    <w:p w:rsidR="0049068E" w:rsidRPr="001C27D5" w:rsidRDefault="00843E3A" w:rsidP="00843E3A">
      <w:pPr>
        <w:pStyle w:val="Normaalweb"/>
        <w:spacing w:before="0" w:beforeAutospacing="0" w:after="0" w:afterAutospacing="0"/>
        <w:rPr>
          <w:rFonts w:ascii="Trebuchet MS" w:hAnsi="Trebuchet MS"/>
          <w:sz w:val="20"/>
          <w:szCs w:val="20"/>
        </w:rPr>
      </w:pPr>
      <w:r w:rsidRPr="001C27D5">
        <w:rPr>
          <w:rFonts w:ascii="Trebuchet MS" w:hAnsi="Trebuchet MS"/>
          <w:sz w:val="20"/>
          <w:szCs w:val="20"/>
        </w:rPr>
        <w:br/>
      </w:r>
    </w:p>
    <w:sectPr w:rsidR="0049068E" w:rsidRPr="001C27D5" w:rsidSect="005131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0A28"/>
    <w:rsid w:val="00132B60"/>
    <w:rsid w:val="001C27D5"/>
    <w:rsid w:val="001D7403"/>
    <w:rsid w:val="001F2BED"/>
    <w:rsid w:val="00340A28"/>
    <w:rsid w:val="00340F69"/>
    <w:rsid w:val="00513104"/>
    <w:rsid w:val="00843E3A"/>
    <w:rsid w:val="00895096"/>
    <w:rsid w:val="009231CF"/>
    <w:rsid w:val="00985157"/>
    <w:rsid w:val="009A0713"/>
    <w:rsid w:val="00CA17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104"/>
  </w:style>
  <w:style w:type="paragraph" w:styleId="Kop1">
    <w:name w:val="heading 1"/>
    <w:basedOn w:val="Standaard"/>
    <w:link w:val="Kop1Char"/>
    <w:uiPriority w:val="9"/>
    <w:qFormat/>
    <w:rsid w:val="00340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40A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40A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0A28"/>
    <w:rPr>
      <w:rFonts w:ascii="Tahoma" w:hAnsi="Tahoma" w:cs="Tahoma"/>
      <w:sz w:val="16"/>
      <w:szCs w:val="16"/>
    </w:rPr>
  </w:style>
  <w:style w:type="character" w:styleId="Nadruk">
    <w:name w:val="Emphasis"/>
    <w:basedOn w:val="Standaardalinea-lettertype"/>
    <w:uiPriority w:val="20"/>
    <w:qFormat/>
    <w:rsid w:val="00340F69"/>
    <w:rPr>
      <w:i/>
      <w:iCs/>
    </w:rPr>
  </w:style>
  <w:style w:type="character" w:styleId="Zwaar">
    <w:name w:val="Strong"/>
    <w:basedOn w:val="Standaardalinea-lettertype"/>
    <w:uiPriority w:val="22"/>
    <w:qFormat/>
    <w:rsid w:val="00340F69"/>
    <w:rPr>
      <w:b/>
      <w:bCs/>
    </w:rPr>
  </w:style>
  <w:style w:type="character" w:styleId="Hyperlink">
    <w:name w:val="Hyperlink"/>
    <w:basedOn w:val="Standaardalinea-lettertype"/>
    <w:uiPriority w:val="99"/>
    <w:semiHidden/>
    <w:unhideWhenUsed/>
    <w:rsid w:val="00340F69"/>
    <w:rPr>
      <w:color w:val="0000FF"/>
      <w:u w:val="single"/>
    </w:rPr>
  </w:style>
  <w:style w:type="character" w:customStyle="1" w:styleId="Kop1Char">
    <w:name w:val="Kop 1 Char"/>
    <w:basedOn w:val="Standaardalinea-lettertype"/>
    <w:link w:val="Kop1"/>
    <w:uiPriority w:val="9"/>
    <w:rsid w:val="00340F69"/>
    <w:rPr>
      <w:rFonts w:ascii="Times New Roman" w:eastAsia="Times New Roman" w:hAnsi="Times New Roman" w:cs="Times New Roman"/>
      <w:b/>
      <w:bCs/>
      <w:kern w:val="36"/>
      <w:sz w:val="48"/>
      <w:szCs w:val="48"/>
      <w:lang w:eastAsia="nl-NL"/>
    </w:rPr>
  </w:style>
  <w:style w:type="character" w:customStyle="1" w:styleId="artheaderoverlay">
    <w:name w:val="artheaderoverlay"/>
    <w:basedOn w:val="Standaardalinea-lettertype"/>
    <w:rsid w:val="009231CF"/>
  </w:style>
  <w:style w:type="character" w:customStyle="1" w:styleId="singletitle2">
    <w:name w:val="single_title2"/>
    <w:basedOn w:val="Standaardalinea-lettertype"/>
    <w:rsid w:val="001C27D5"/>
  </w:style>
</w:styles>
</file>

<file path=word/webSettings.xml><?xml version="1.0" encoding="utf-8"?>
<w:webSettings xmlns:r="http://schemas.openxmlformats.org/officeDocument/2006/relationships" xmlns:w="http://schemas.openxmlformats.org/wordprocessingml/2006/main">
  <w:divs>
    <w:div w:id="479352564">
      <w:bodyDiv w:val="1"/>
      <w:marLeft w:val="0"/>
      <w:marRight w:val="0"/>
      <w:marTop w:val="0"/>
      <w:marBottom w:val="0"/>
      <w:divBdr>
        <w:top w:val="none" w:sz="0" w:space="0" w:color="auto"/>
        <w:left w:val="none" w:sz="0" w:space="0" w:color="auto"/>
        <w:bottom w:val="none" w:sz="0" w:space="0" w:color="auto"/>
        <w:right w:val="none" w:sz="0" w:space="0" w:color="auto"/>
      </w:divBdr>
      <w:divsChild>
        <w:div w:id="2006084716">
          <w:marLeft w:val="0"/>
          <w:marRight w:val="0"/>
          <w:marTop w:val="0"/>
          <w:marBottom w:val="0"/>
          <w:divBdr>
            <w:top w:val="none" w:sz="0" w:space="0" w:color="auto"/>
            <w:left w:val="none" w:sz="0" w:space="0" w:color="auto"/>
            <w:bottom w:val="none" w:sz="0" w:space="0" w:color="auto"/>
            <w:right w:val="none" w:sz="0" w:space="0" w:color="auto"/>
          </w:divBdr>
          <w:divsChild>
            <w:div w:id="982734574">
              <w:marLeft w:val="0"/>
              <w:marRight w:val="0"/>
              <w:marTop w:val="0"/>
              <w:marBottom w:val="0"/>
              <w:divBdr>
                <w:top w:val="none" w:sz="0" w:space="0" w:color="auto"/>
                <w:left w:val="none" w:sz="0" w:space="0" w:color="auto"/>
                <w:bottom w:val="none" w:sz="0" w:space="0" w:color="auto"/>
                <w:right w:val="none" w:sz="0" w:space="0" w:color="auto"/>
              </w:divBdr>
              <w:divsChild>
                <w:div w:id="1740783282">
                  <w:marLeft w:val="0"/>
                  <w:marRight w:val="0"/>
                  <w:marTop w:val="0"/>
                  <w:marBottom w:val="0"/>
                  <w:divBdr>
                    <w:top w:val="none" w:sz="0" w:space="0" w:color="auto"/>
                    <w:left w:val="none" w:sz="0" w:space="0" w:color="auto"/>
                    <w:bottom w:val="none" w:sz="0" w:space="0" w:color="auto"/>
                    <w:right w:val="none" w:sz="0" w:space="0" w:color="auto"/>
                  </w:divBdr>
                  <w:divsChild>
                    <w:div w:id="20257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08257">
      <w:bodyDiv w:val="1"/>
      <w:marLeft w:val="0"/>
      <w:marRight w:val="0"/>
      <w:marTop w:val="0"/>
      <w:marBottom w:val="0"/>
      <w:divBdr>
        <w:top w:val="none" w:sz="0" w:space="0" w:color="auto"/>
        <w:left w:val="none" w:sz="0" w:space="0" w:color="auto"/>
        <w:bottom w:val="none" w:sz="0" w:space="0" w:color="auto"/>
        <w:right w:val="none" w:sz="0" w:space="0" w:color="auto"/>
      </w:divBdr>
      <w:divsChild>
        <w:div w:id="1525901164">
          <w:marLeft w:val="0"/>
          <w:marRight w:val="0"/>
          <w:marTop w:val="0"/>
          <w:marBottom w:val="0"/>
          <w:divBdr>
            <w:top w:val="none" w:sz="0" w:space="0" w:color="auto"/>
            <w:left w:val="none" w:sz="0" w:space="0" w:color="auto"/>
            <w:bottom w:val="none" w:sz="0" w:space="0" w:color="auto"/>
            <w:right w:val="none" w:sz="0" w:space="0" w:color="auto"/>
          </w:divBdr>
          <w:divsChild>
            <w:div w:id="2026052082">
              <w:marLeft w:val="0"/>
              <w:marRight w:val="0"/>
              <w:marTop w:val="0"/>
              <w:marBottom w:val="0"/>
              <w:divBdr>
                <w:top w:val="none" w:sz="0" w:space="0" w:color="auto"/>
                <w:left w:val="none" w:sz="0" w:space="0" w:color="auto"/>
                <w:bottom w:val="none" w:sz="0" w:space="0" w:color="auto"/>
                <w:right w:val="none" w:sz="0" w:space="0" w:color="auto"/>
              </w:divBdr>
              <w:divsChild>
                <w:div w:id="326632815">
                  <w:marLeft w:val="0"/>
                  <w:marRight w:val="0"/>
                  <w:marTop w:val="0"/>
                  <w:marBottom w:val="0"/>
                  <w:divBdr>
                    <w:top w:val="none" w:sz="0" w:space="0" w:color="auto"/>
                    <w:left w:val="none" w:sz="0" w:space="0" w:color="auto"/>
                    <w:bottom w:val="none" w:sz="0" w:space="0" w:color="auto"/>
                    <w:right w:val="none" w:sz="0" w:space="0" w:color="auto"/>
                  </w:divBdr>
                  <w:divsChild>
                    <w:div w:id="1341157871">
                      <w:marLeft w:val="0"/>
                      <w:marRight w:val="0"/>
                      <w:marTop w:val="0"/>
                      <w:marBottom w:val="0"/>
                      <w:divBdr>
                        <w:top w:val="none" w:sz="0" w:space="0" w:color="auto"/>
                        <w:left w:val="none" w:sz="0" w:space="0" w:color="auto"/>
                        <w:bottom w:val="none" w:sz="0" w:space="0" w:color="auto"/>
                        <w:right w:val="none" w:sz="0" w:space="0" w:color="auto"/>
                      </w:divBdr>
                      <w:divsChild>
                        <w:div w:id="17593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72476">
      <w:bodyDiv w:val="1"/>
      <w:marLeft w:val="0"/>
      <w:marRight w:val="0"/>
      <w:marTop w:val="0"/>
      <w:marBottom w:val="0"/>
      <w:divBdr>
        <w:top w:val="none" w:sz="0" w:space="0" w:color="auto"/>
        <w:left w:val="none" w:sz="0" w:space="0" w:color="auto"/>
        <w:bottom w:val="none" w:sz="0" w:space="0" w:color="auto"/>
        <w:right w:val="none" w:sz="0" w:space="0" w:color="auto"/>
      </w:divBdr>
      <w:divsChild>
        <w:div w:id="503739652">
          <w:marLeft w:val="0"/>
          <w:marRight w:val="0"/>
          <w:marTop w:val="0"/>
          <w:marBottom w:val="0"/>
          <w:divBdr>
            <w:top w:val="none" w:sz="0" w:space="0" w:color="auto"/>
            <w:left w:val="none" w:sz="0" w:space="0" w:color="auto"/>
            <w:bottom w:val="none" w:sz="0" w:space="0" w:color="auto"/>
            <w:right w:val="none" w:sz="0" w:space="0" w:color="auto"/>
          </w:divBdr>
          <w:divsChild>
            <w:div w:id="206837005">
              <w:marLeft w:val="0"/>
              <w:marRight w:val="0"/>
              <w:marTop w:val="0"/>
              <w:marBottom w:val="0"/>
              <w:divBdr>
                <w:top w:val="none" w:sz="0" w:space="0" w:color="auto"/>
                <w:left w:val="none" w:sz="0" w:space="0" w:color="auto"/>
                <w:bottom w:val="none" w:sz="0" w:space="0" w:color="auto"/>
                <w:right w:val="none" w:sz="0" w:space="0" w:color="auto"/>
              </w:divBdr>
              <w:divsChild>
                <w:div w:id="772896176">
                  <w:marLeft w:val="0"/>
                  <w:marRight w:val="0"/>
                  <w:marTop w:val="0"/>
                  <w:marBottom w:val="0"/>
                  <w:divBdr>
                    <w:top w:val="none" w:sz="0" w:space="0" w:color="auto"/>
                    <w:left w:val="none" w:sz="0" w:space="0" w:color="auto"/>
                    <w:bottom w:val="none" w:sz="0" w:space="0" w:color="auto"/>
                    <w:right w:val="none" w:sz="0" w:space="0" w:color="auto"/>
                  </w:divBdr>
                  <w:divsChild>
                    <w:div w:id="78872149">
                      <w:marLeft w:val="0"/>
                      <w:marRight w:val="0"/>
                      <w:marTop w:val="0"/>
                      <w:marBottom w:val="0"/>
                      <w:divBdr>
                        <w:top w:val="none" w:sz="0" w:space="0" w:color="auto"/>
                        <w:left w:val="none" w:sz="0" w:space="0" w:color="auto"/>
                        <w:bottom w:val="none" w:sz="0" w:space="0" w:color="auto"/>
                        <w:right w:val="none" w:sz="0" w:space="0" w:color="auto"/>
                      </w:divBdr>
                      <w:divsChild>
                        <w:div w:id="343021149">
                          <w:marLeft w:val="810"/>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25830">
      <w:bodyDiv w:val="1"/>
      <w:marLeft w:val="0"/>
      <w:marRight w:val="0"/>
      <w:marTop w:val="15"/>
      <w:marBottom w:val="0"/>
      <w:divBdr>
        <w:top w:val="none" w:sz="0" w:space="0" w:color="auto"/>
        <w:left w:val="none" w:sz="0" w:space="0" w:color="auto"/>
        <w:bottom w:val="none" w:sz="0" w:space="0" w:color="auto"/>
        <w:right w:val="none" w:sz="0" w:space="0" w:color="auto"/>
      </w:divBdr>
      <w:divsChild>
        <w:div w:id="1389920111">
          <w:marLeft w:val="0"/>
          <w:marRight w:val="0"/>
          <w:marTop w:val="0"/>
          <w:marBottom w:val="0"/>
          <w:divBdr>
            <w:top w:val="none" w:sz="0" w:space="0" w:color="auto"/>
            <w:left w:val="none" w:sz="0" w:space="0" w:color="auto"/>
            <w:bottom w:val="none" w:sz="0" w:space="0" w:color="auto"/>
            <w:right w:val="none" w:sz="0" w:space="0" w:color="auto"/>
          </w:divBdr>
          <w:divsChild>
            <w:div w:id="1786582103">
              <w:marLeft w:val="0"/>
              <w:marRight w:val="0"/>
              <w:marTop w:val="0"/>
              <w:marBottom w:val="0"/>
              <w:divBdr>
                <w:top w:val="none" w:sz="0" w:space="0" w:color="auto"/>
                <w:left w:val="none" w:sz="0" w:space="0" w:color="auto"/>
                <w:bottom w:val="none" w:sz="0" w:space="0" w:color="auto"/>
                <w:right w:val="none" w:sz="0" w:space="0" w:color="auto"/>
              </w:divBdr>
              <w:divsChild>
                <w:div w:id="1311985746">
                  <w:marLeft w:val="0"/>
                  <w:marRight w:val="75"/>
                  <w:marTop w:val="0"/>
                  <w:marBottom w:val="0"/>
                  <w:divBdr>
                    <w:top w:val="none" w:sz="0" w:space="0" w:color="auto"/>
                    <w:left w:val="none" w:sz="0" w:space="0" w:color="auto"/>
                    <w:bottom w:val="none" w:sz="0" w:space="0" w:color="auto"/>
                    <w:right w:val="none" w:sz="0" w:space="0" w:color="auto"/>
                  </w:divBdr>
                  <w:divsChild>
                    <w:div w:id="174804305">
                      <w:marLeft w:val="0"/>
                      <w:marRight w:val="0"/>
                      <w:marTop w:val="0"/>
                      <w:marBottom w:val="75"/>
                      <w:divBdr>
                        <w:top w:val="none" w:sz="0" w:space="0" w:color="auto"/>
                        <w:left w:val="none" w:sz="0" w:space="0" w:color="auto"/>
                        <w:bottom w:val="none" w:sz="0" w:space="0" w:color="auto"/>
                        <w:right w:val="none" w:sz="0" w:space="0" w:color="auto"/>
                      </w:divBdr>
                      <w:divsChild>
                        <w:div w:id="876628677">
                          <w:marLeft w:val="0"/>
                          <w:marRight w:val="0"/>
                          <w:marTop w:val="0"/>
                          <w:marBottom w:val="0"/>
                          <w:divBdr>
                            <w:top w:val="single" w:sz="6" w:space="0" w:color="E6EEF3"/>
                            <w:left w:val="single" w:sz="6" w:space="0" w:color="E6EEF3"/>
                            <w:bottom w:val="single" w:sz="6" w:space="0" w:color="E6EEF3"/>
                            <w:right w:val="single" w:sz="6" w:space="4" w:color="E6EEF3"/>
                          </w:divBdr>
                        </w:div>
                      </w:divsChild>
                    </w:div>
                  </w:divsChild>
                </w:div>
              </w:divsChild>
            </w:div>
          </w:divsChild>
        </w:div>
      </w:divsChild>
    </w:div>
    <w:div w:id="2132017797">
      <w:bodyDiv w:val="1"/>
      <w:marLeft w:val="0"/>
      <w:marRight w:val="0"/>
      <w:marTop w:val="15"/>
      <w:marBottom w:val="0"/>
      <w:divBdr>
        <w:top w:val="none" w:sz="0" w:space="0" w:color="auto"/>
        <w:left w:val="none" w:sz="0" w:space="0" w:color="auto"/>
        <w:bottom w:val="none" w:sz="0" w:space="0" w:color="auto"/>
        <w:right w:val="none" w:sz="0" w:space="0" w:color="auto"/>
      </w:divBdr>
      <w:divsChild>
        <w:div w:id="878903566">
          <w:marLeft w:val="0"/>
          <w:marRight w:val="0"/>
          <w:marTop w:val="0"/>
          <w:marBottom w:val="0"/>
          <w:divBdr>
            <w:top w:val="none" w:sz="0" w:space="0" w:color="auto"/>
            <w:left w:val="none" w:sz="0" w:space="0" w:color="auto"/>
            <w:bottom w:val="none" w:sz="0" w:space="0" w:color="auto"/>
            <w:right w:val="none" w:sz="0" w:space="0" w:color="auto"/>
          </w:divBdr>
          <w:divsChild>
            <w:div w:id="559905448">
              <w:marLeft w:val="0"/>
              <w:marRight w:val="0"/>
              <w:marTop w:val="0"/>
              <w:marBottom w:val="0"/>
              <w:divBdr>
                <w:top w:val="none" w:sz="0" w:space="0" w:color="auto"/>
                <w:left w:val="none" w:sz="0" w:space="0" w:color="auto"/>
                <w:bottom w:val="none" w:sz="0" w:space="0" w:color="auto"/>
                <w:right w:val="none" w:sz="0" w:space="0" w:color="auto"/>
              </w:divBdr>
              <w:divsChild>
                <w:div w:id="1989820658">
                  <w:marLeft w:val="0"/>
                  <w:marRight w:val="75"/>
                  <w:marTop w:val="0"/>
                  <w:marBottom w:val="0"/>
                  <w:divBdr>
                    <w:top w:val="none" w:sz="0" w:space="0" w:color="auto"/>
                    <w:left w:val="none" w:sz="0" w:space="0" w:color="auto"/>
                    <w:bottom w:val="none" w:sz="0" w:space="0" w:color="auto"/>
                    <w:right w:val="none" w:sz="0" w:space="0" w:color="auto"/>
                  </w:divBdr>
                  <w:divsChild>
                    <w:div w:id="1256749781">
                      <w:marLeft w:val="0"/>
                      <w:marRight w:val="0"/>
                      <w:marTop w:val="0"/>
                      <w:marBottom w:val="75"/>
                      <w:divBdr>
                        <w:top w:val="none" w:sz="0" w:space="0" w:color="auto"/>
                        <w:left w:val="none" w:sz="0" w:space="0" w:color="auto"/>
                        <w:bottom w:val="none" w:sz="0" w:space="0" w:color="auto"/>
                        <w:right w:val="none" w:sz="0" w:space="0" w:color="auto"/>
                      </w:divBdr>
                      <w:divsChild>
                        <w:div w:id="1483424801">
                          <w:marLeft w:val="0"/>
                          <w:marRight w:val="0"/>
                          <w:marTop w:val="0"/>
                          <w:marBottom w:val="0"/>
                          <w:divBdr>
                            <w:top w:val="single" w:sz="6" w:space="0" w:color="E6EEF3"/>
                            <w:left w:val="single" w:sz="6" w:space="0" w:color="E6EEF3"/>
                            <w:bottom w:val="single" w:sz="6" w:space="0" w:color="E6EEF3"/>
                            <w:right w:val="single" w:sz="6" w:space="4" w:color="E6EEF3"/>
                          </w:divBdr>
                          <w:divsChild>
                            <w:div w:id="9145844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oneel.blog.nl/files/2011/02/nacht-tgmax.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2338</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stagepr</dc:creator>
  <cp:keywords/>
  <dc:description/>
  <cp:lastModifiedBy>stagepr</cp:lastModifiedBy>
  <cp:revision>2</cp:revision>
  <cp:lastPrinted>2011-03-22T14:01:00Z</cp:lastPrinted>
  <dcterms:created xsi:type="dcterms:W3CDTF">2011-03-22T14:10:00Z</dcterms:created>
  <dcterms:modified xsi:type="dcterms:W3CDTF">2011-03-22T14:10:00Z</dcterms:modified>
</cp:coreProperties>
</file>